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6D" w:rsidRDefault="0018116D" w:rsidP="0018116D">
      <w:pPr>
        <w:pStyle w:val="1"/>
      </w:pPr>
      <w:r w:rsidRPr="0018116D">
        <w:t xml:space="preserve">Консультация "Страна </w:t>
      </w:r>
      <w:proofErr w:type="spellStart"/>
      <w:r w:rsidRPr="0018116D">
        <w:t>Витаминия</w:t>
      </w:r>
      <w:proofErr w:type="spellEnd"/>
      <w:r w:rsidRPr="0018116D">
        <w:t>"</w:t>
      </w:r>
    </w:p>
    <w:p w:rsidR="0018116D" w:rsidRPr="0018116D" w:rsidRDefault="0018116D" w:rsidP="0018116D">
      <w:bookmarkStart w:id="0" w:name="_GoBack"/>
      <w:bookmarkEnd w:id="0"/>
    </w:p>
    <w:p w:rsidR="0018116D" w:rsidRDefault="0018116D" w:rsidP="0018116D">
      <w:r>
        <w:t>Сегодня никого уже не надо убеждать, что витамины нам необходимы любом возрасте. И ничем их нельзя заменить. В огромном большинстве их надо поставлять организму с пищей, так как человеческий организм их не синтезирует. Каждый витамин играет какую-то свою особую роль в нашем организме, хотя обобщенно можно сказать, что все они выполняют регулирующую функцию, участвуют в процессах обмена веществ. Если бы все витамины, нужные нашему организму, выстроить в один ряд длиной 100 см, то витамин "С" (аскорбиновая кислота) занял бы в нём 70-80 см, а остальное место - все прочие витамины. Это конечно не значит, что они менее важны, но этот ряд даёт представление о том, как много нам требуется витамина "С". И главное - ежедневно, потому что наш организм не способен накапливать аскорбиновую кислоту. Даже небольшой его дефицит может привести к серьёзным последствиям, тогда как избыток этого витамина удаляется с мочой.</w:t>
      </w:r>
    </w:p>
    <w:p w:rsidR="0018116D" w:rsidRDefault="0018116D" w:rsidP="0018116D">
      <w:proofErr w:type="gramStart"/>
      <w:r>
        <w:t>Как правило, о витамине "С", все знают: что он нестойкий, что разрушается от соприкосновения с железом (например, в кастрюле с разбитой эмалью), что его содержание в продуктах снижается по мере хранения (например, осенью в картофеле содержится 30 мг аскорбиновой кислоты, а весной в 10 раз меньше, что этот витамин не любит длительного пребывания на морозе и, например, лимоны в холодильнике</w:t>
      </w:r>
      <w:proofErr w:type="gramEnd"/>
      <w:r>
        <w:t xml:space="preserve"> теряют его с каждым днём, что в воде он растворим, а в алкоголе нет, и т. д. Однако не все отдают себе отчёт, как важен этот витамин, как помогает предотвращать малокровие Дело в том, что он во много раз увеличивает усвоение железа содержащегося в животных продуктах. На практике это означает, что если вы едите мясо, копчёности или желток, то есть продукты богатые соединениями железа, то добавьте к ним как можно больше зелени петрушки, и тогда усвоение железа возрастёт в 3-4 раза. При такой диете бабушка не успеет оглянуться. Как на её бледном лице появиться свежий, почти девичий румянец.</w:t>
      </w:r>
    </w:p>
    <w:p w:rsidR="0018116D" w:rsidRDefault="0018116D" w:rsidP="0018116D">
      <w:r>
        <w:t xml:space="preserve">Случается, однако, что даже при рациональном питании организм плохо усваивает аскорбиновую кислоту, которая, образно говоря, "как войдёт, так и уйдёт", даже если принимать её в больших дозах. Иногда это может быть вызвано нехваткой рутина, то есть витамина Р. Тогда врач выписывает </w:t>
      </w:r>
      <w:proofErr w:type="spellStart"/>
      <w:r>
        <w:t>аскорутин</w:t>
      </w:r>
      <w:proofErr w:type="spellEnd"/>
      <w:r>
        <w:t xml:space="preserve">, пищу, богатую витамином "Р", а именно гречку, шиповник, лимоны, чёрную смородину. Бывает и при наличии витамина "Р", организм "отвергает" аскорбиновую кислоту. Тогда её надо вводить в виде инъекций, но это уже дело врача. Специалисты утверждают, что людям необходимо ежедневно 100-300 мг витамина "С", а про некоторых болезнях врач может назначить и больше, но на короткий срок, так как избыток может все, же вызвать желудочные и другие расстройства. Во всяком случае, многочисленные опыты говорят о положительном влиянии витамина "С" на продолжительность жизни. Он содержится во фруктах и </w:t>
      </w:r>
      <w:proofErr w:type="gramStart"/>
      <w:r>
        <w:t>овощах</w:t>
      </w:r>
      <w:proofErr w:type="gramEnd"/>
      <w:r>
        <w:t xml:space="preserve">, главным образом лиственных. В наших условиях самые распространённые его источники - картофель, укроп, петрушка, а самый богатый - плоды шиповника. В его плодах содержится 500- 800 мг этого витамина. </w:t>
      </w:r>
      <w:proofErr w:type="gramStart"/>
      <w:r>
        <w:t>К</w:t>
      </w:r>
      <w:proofErr w:type="gramEnd"/>
      <w:r>
        <w:t xml:space="preserve"> средним по содержанию аскорбиновой кислоты относятся плоды облепихи, клубника и чёрная смородина, к более ценным - хрен и цитрусовые. В 100 мг лимонного сока имеется 30 мг витамина "С", а в соке вместе с мякотью 70 мг, там много также витамина "Р". Быстрый распад витамина "С" вызывает присутствующий в продуктах фермент - </w:t>
      </w:r>
      <w:proofErr w:type="spellStart"/>
      <w:r>
        <w:t>аскобиноза</w:t>
      </w:r>
      <w:proofErr w:type="spellEnd"/>
      <w:r>
        <w:t xml:space="preserve">. Но есть фрукты и овощи, не содержащие </w:t>
      </w:r>
      <w:proofErr w:type="spellStart"/>
      <w:r>
        <w:t>аскорбинозу</w:t>
      </w:r>
      <w:proofErr w:type="spellEnd"/>
      <w:r>
        <w:t xml:space="preserve"> и в них витамин "С" сохраняется дольше. К ним относиться красный и зелёный стручковый перец. Его можно тушить, разогревать, а аскорбиновая кислота остаётся нетронутой.</w:t>
      </w:r>
    </w:p>
    <w:p w:rsidR="00012552" w:rsidRDefault="00012552"/>
    <w:sectPr w:rsidR="0001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6D"/>
    <w:rsid w:val="00012552"/>
    <w:rsid w:val="001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16D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116D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16D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116D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3050</Characters>
  <Application>Microsoft Office Word</Application>
  <DocSecurity>0</DocSecurity>
  <Lines>25</Lines>
  <Paragraphs>7</Paragraphs>
  <ScaleCrop>false</ScaleCrop>
  <Company>Krokoz™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2013-10-27T00:02:00Z</dcterms:created>
  <dcterms:modified xsi:type="dcterms:W3CDTF">2013-10-27T00:05:00Z</dcterms:modified>
</cp:coreProperties>
</file>